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74" w:rsidRPr="00455569" w:rsidRDefault="00340E74" w:rsidP="00707569">
      <w:pPr>
        <w:spacing w:line="276" w:lineRule="auto"/>
        <w:rPr>
          <w:rFonts w:ascii="Times New Roman" w:eastAsia="Arial Unicode MS" w:hAnsi="Times New Roman"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286"/>
      </w:tblGrid>
      <w:tr w:rsidR="00707569" w:rsidRPr="00707569" w:rsidTr="0005137C">
        <w:tc>
          <w:tcPr>
            <w:tcW w:w="4606" w:type="dxa"/>
          </w:tcPr>
          <w:p w:rsidR="00707569" w:rsidRDefault="00707569" w:rsidP="00707569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  <w:p w:rsidR="00707569" w:rsidRDefault="00707569" w:rsidP="00707569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  <w:p w:rsidR="00707569" w:rsidRPr="00707569" w:rsidRDefault="00707569" w:rsidP="00707569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  <w:p w:rsidR="00707569" w:rsidRPr="00707569" w:rsidRDefault="00707569" w:rsidP="00707569">
            <w:pPr>
              <w:spacing w:line="276" w:lineRule="auto"/>
              <w:rPr>
                <w:rFonts w:ascii="Times New Roman" w:eastAsia="Arial Unicode MS" w:hAnsi="Times New Roman"/>
              </w:rPr>
            </w:pPr>
          </w:p>
          <w:p w:rsidR="00707569" w:rsidRPr="00707569" w:rsidRDefault="00707569" w:rsidP="00707569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707569">
              <w:rPr>
                <w:rFonts w:ascii="Times New Roman" w:eastAsia="Arial Unicode MS" w:hAnsi="Times New Roman"/>
                <w:b/>
                <w:sz w:val="32"/>
              </w:rPr>
              <w:t>Temps de prière</w:t>
            </w:r>
          </w:p>
          <w:p w:rsidR="00707569" w:rsidRPr="00707569" w:rsidRDefault="00707569" w:rsidP="00707569">
            <w:pPr>
              <w:spacing w:line="276" w:lineRule="auto"/>
              <w:jc w:val="center"/>
              <w:rPr>
                <w:rFonts w:ascii="Times New Roman" w:eastAsia="Arial Unicode MS" w:hAnsi="Times New Roman"/>
                <w:b/>
                <w:sz w:val="32"/>
              </w:rPr>
            </w:pPr>
            <w:r w:rsidRPr="00707569">
              <w:rPr>
                <w:rFonts w:ascii="Times New Roman" w:eastAsia="Arial Unicode MS" w:hAnsi="Times New Roman"/>
                <w:b/>
                <w:sz w:val="32"/>
              </w:rPr>
              <w:t>pour les Vocations</w:t>
            </w:r>
          </w:p>
          <w:p w:rsidR="00707569" w:rsidRPr="00707569" w:rsidRDefault="00707569" w:rsidP="00707569">
            <w:pPr>
              <w:spacing w:line="276" w:lineRule="auto"/>
              <w:jc w:val="center"/>
              <w:rPr>
                <w:rFonts w:ascii="Times New Roman" w:eastAsia="Arial Unicode MS" w:hAnsi="Times New Roman"/>
              </w:rPr>
            </w:pPr>
            <w:r w:rsidRPr="00707569">
              <w:rPr>
                <w:rFonts w:ascii="Times New Roman" w:eastAsia="Arial Unicode MS" w:hAnsi="Times New Roman"/>
                <w:b/>
                <w:sz w:val="32"/>
              </w:rPr>
              <w:t>(septembre 2018).</w:t>
            </w:r>
          </w:p>
        </w:tc>
        <w:tc>
          <w:tcPr>
            <w:tcW w:w="4606" w:type="dxa"/>
          </w:tcPr>
          <w:p w:rsidR="00707569" w:rsidRPr="00707569" w:rsidRDefault="00707569" w:rsidP="00707569">
            <w:pPr>
              <w:spacing w:line="276" w:lineRule="auto"/>
              <w:rPr>
                <w:rFonts w:ascii="Times New Roman" w:eastAsia="Arial Unicode MS" w:hAnsi="Times New Roman"/>
              </w:rPr>
            </w:pPr>
            <w:r w:rsidRPr="00707569">
              <w:rPr>
                <w:rFonts w:ascii="Times New Roman" w:eastAsia="Arial Unicode MS" w:hAnsi="Times New Roman"/>
                <w:noProof/>
                <w:lang w:eastAsia="fr-BE"/>
              </w:rPr>
              <w:drawing>
                <wp:inline distT="0" distB="0" distL="0" distR="0" wp14:anchorId="482F7157" wp14:editId="5F1BFC82">
                  <wp:extent cx="3209925" cy="3209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864" cy="320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569" w:rsidRPr="00707569" w:rsidRDefault="00707569" w:rsidP="00707569">
      <w:pPr>
        <w:spacing w:line="276" w:lineRule="auto"/>
        <w:rPr>
          <w:rFonts w:ascii="Times New Roman" w:eastAsia="Arial Unicode MS" w:hAnsi="Times New Roman"/>
        </w:rPr>
      </w:pPr>
    </w:p>
    <w:p w:rsidR="00E778D3" w:rsidRDefault="00E778D3" w:rsidP="00707569">
      <w:pPr>
        <w:pStyle w:val="Default"/>
        <w:spacing w:line="276" w:lineRule="auto"/>
        <w:rPr>
          <w:rFonts w:eastAsia="Arial Unicode MS"/>
          <w:b/>
          <w:bCs/>
          <w:iCs/>
          <w:color w:val="auto"/>
          <w:u w:val="single"/>
        </w:rPr>
      </w:pPr>
      <w:r w:rsidRPr="00707569">
        <w:rPr>
          <w:rFonts w:eastAsia="Arial Unicode MS"/>
          <w:b/>
          <w:bCs/>
          <w:color w:val="auto"/>
          <w:u w:val="single"/>
        </w:rPr>
        <w:t xml:space="preserve">Chant d’entrée : </w:t>
      </w:r>
      <w:r w:rsidRPr="00707569">
        <w:rPr>
          <w:rFonts w:eastAsia="Arial Unicode MS"/>
          <w:b/>
          <w:bCs/>
          <w:iCs/>
          <w:color w:val="auto"/>
          <w:u w:val="single"/>
        </w:rPr>
        <w:t xml:space="preserve">Fais paraître ton jour (Didier </w:t>
      </w:r>
      <w:proofErr w:type="spellStart"/>
      <w:r w:rsidRPr="00707569">
        <w:rPr>
          <w:rFonts w:eastAsia="Arial Unicode MS"/>
          <w:b/>
          <w:bCs/>
          <w:iCs/>
          <w:color w:val="auto"/>
          <w:u w:val="single"/>
        </w:rPr>
        <w:t>Rimaud</w:t>
      </w:r>
      <w:proofErr w:type="spellEnd"/>
      <w:r w:rsidRPr="00707569">
        <w:rPr>
          <w:rFonts w:eastAsia="Arial Unicode MS"/>
          <w:b/>
          <w:bCs/>
          <w:iCs/>
          <w:color w:val="auto"/>
          <w:u w:val="single"/>
        </w:rPr>
        <w:t xml:space="preserve">) </w:t>
      </w:r>
    </w:p>
    <w:p w:rsidR="00455569" w:rsidRPr="00455569" w:rsidRDefault="00455569" w:rsidP="00707569">
      <w:pPr>
        <w:pStyle w:val="Default"/>
        <w:spacing w:line="276" w:lineRule="auto"/>
        <w:rPr>
          <w:rFonts w:eastAsia="Arial Unicode MS"/>
          <w:b/>
          <w:color w:val="auto"/>
          <w:sz w:val="12"/>
          <w:u w:val="single"/>
        </w:rPr>
      </w:pP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bCs/>
          <w:i/>
          <w:color w:val="auto"/>
        </w:rPr>
      </w:pPr>
      <w:r w:rsidRPr="00707569">
        <w:rPr>
          <w:rFonts w:eastAsia="Arial Unicode MS"/>
          <w:bCs/>
          <w:color w:val="auto"/>
        </w:rPr>
        <w:t xml:space="preserve">Ref. : </w:t>
      </w:r>
      <w:r w:rsidRPr="00707569">
        <w:rPr>
          <w:rFonts w:eastAsia="Arial Unicode MS"/>
          <w:bCs/>
          <w:i/>
          <w:color w:val="auto"/>
        </w:rPr>
        <w:t xml:space="preserve">Fais paraître ton Jour, et le temps de ta grâce, </w:t>
      </w:r>
    </w:p>
    <w:p w:rsidR="00E778D3" w:rsidRDefault="00E778D3" w:rsidP="00707569">
      <w:pPr>
        <w:pStyle w:val="Default"/>
        <w:spacing w:line="276" w:lineRule="auto"/>
        <w:rPr>
          <w:rFonts w:eastAsia="Arial Unicode MS"/>
          <w:bCs/>
          <w:i/>
          <w:color w:val="auto"/>
        </w:rPr>
      </w:pPr>
      <w:r w:rsidRPr="00707569">
        <w:rPr>
          <w:rFonts w:eastAsia="Arial Unicode MS"/>
          <w:bCs/>
          <w:i/>
          <w:color w:val="auto"/>
        </w:rPr>
        <w:t xml:space="preserve">Fais paraître ton Jour : que l’homme soit sauvé ! </w:t>
      </w:r>
    </w:p>
    <w:p w:rsidR="00455569" w:rsidRPr="00455569" w:rsidRDefault="00455569" w:rsidP="00707569">
      <w:pPr>
        <w:pStyle w:val="Default"/>
        <w:spacing w:line="276" w:lineRule="auto"/>
        <w:rPr>
          <w:rFonts w:eastAsia="Arial Unicode MS"/>
          <w:i/>
          <w:color w:val="auto"/>
          <w:sz w:val="12"/>
        </w:rPr>
      </w:pPr>
    </w:p>
    <w:p w:rsidR="00455569" w:rsidRDefault="00E778D3" w:rsidP="00707569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 xml:space="preserve">Par la croix du Fils de Dieu, signe levé qui rassemble les nations, </w:t>
      </w:r>
    </w:p>
    <w:p w:rsidR="00455569" w:rsidRDefault="00E778D3" w:rsidP="00455569">
      <w:pPr>
        <w:pStyle w:val="Paragraphedeliste"/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 xml:space="preserve">Par le corps de Jésus-Christ dans nos prisons, innocent et torturé, </w:t>
      </w:r>
    </w:p>
    <w:p w:rsidR="00E778D3" w:rsidRDefault="00E778D3" w:rsidP="00455569">
      <w:pPr>
        <w:pStyle w:val="Paragraphedeliste"/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>Sur les terres désolées, terres d’exil, sans printemps, sans amandier.</w:t>
      </w:r>
      <w:r w:rsidRPr="00707569">
        <w:rPr>
          <w:rFonts w:ascii="Times New Roman" w:eastAsia="Arial Unicode MS" w:hAnsi="Times New Roman"/>
        </w:rPr>
        <w:t xml:space="preserve"> </w:t>
      </w:r>
    </w:p>
    <w:p w:rsidR="00455569" w:rsidRPr="00455569" w:rsidRDefault="00455569" w:rsidP="00455569">
      <w:pPr>
        <w:pStyle w:val="Paragraphedeliste"/>
        <w:spacing w:line="276" w:lineRule="auto"/>
        <w:rPr>
          <w:rFonts w:ascii="Times New Roman" w:eastAsia="Arial Unicode MS" w:hAnsi="Times New Roman"/>
          <w:sz w:val="12"/>
        </w:rPr>
      </w:pPr>
    </w:p>
    <w:p w:rsidR="00455569" w:rsidRDefault="00E778D3" w:rsidP="00707569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 xml:space="preserve">Par la croix de l’Homme-Dieu, arbre béni où s’abritent les oiseaux, </w:t>
      </w:r>
    </w:p>
    <w:p w:rsidR="00455569" w:rsidRDefault="00E778D3" w:rsidP="00455569">
      <w:pPr>
        <w:pStyle w:val="Paragraphedeliste"/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 xml:space="preserve">Par le corps de Jésus-Christ </w:t>
      </w:r>
      <w:proofErr w:type="spellStart"/>
      <w:r w:rsidRPr="00707569">
        <w:rPr>
          <w:rFonts w:ascii="Times New Roman" w:eastAsia="Arial Unicode MS" w:hAnsi="Times New Roman"/>
        </w:rPr>
        <w:t>recrucifié</w:t>
      </w:r>
      <w:proofErr w:type="spellEnd"/>
      <w:r w:rsidRPr="00707569">
        <w:rPr>
          <w:rFonts w:ascii="Times New Roman" w:eastAsia="Arial Unicode MS" w:hAnsi="Times New Roman"/>
        </w:rPr>
        <w:t xml:space="preserve"> dans nos guerres sans pardon, </w:t>
      </w:r>
    </w:p>
    <w:p w:rsidR="00E778D3" w:rsidRDefault="00E778D3" w:rsidP="00455569">
      <w:pPr>
        <w:pStyle w:val="Paragraphedeliste"/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 xml:space="preserve">Sur les peuples de la nuit et du brouillard que la haine a décimés. </w:t>
      </w:r>
    </w:p>
    <w:p w:rsidR="00455569" w:rsidRPr="00455569" w:rsidRDefault="00455569" w:rsidP="00455569">
      <w:pPr>
        <w:pStyle w:val="Paragraphedeliste"/>
        <w:spacing w:line="276" w:lineRule="auto"/>
        <w:rPr>
          <w:rFonts w:ascii="Times New Roman" w:eastAsia="Arial Unicode MS" w:hAnsi="Times New Roman"/>
          <w:sz w:val="12"/>
        </w:rPr>
      </w:pPr>
    </w:p>
    <w:p w:rsidR="00455569" w:rsidRDefault="00E778D3" w:rsidP="00707569">
      <w:pPr>
        <w:pStyle w:val="Paragraphedeliste"/>
        <w:numPr>
          <w:ilvl w:val="0"/>
          <w:numId w:val="1"/>
        </w:numPr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 xml:space="preserve">Par la croix du vrai pasteur, Alléluia, où l’enfer est désarmé, </w:t>
      </w:r>
    </w:p>
    <w:p w:rsidR="00455569" w:rsidRDefault="00E778D3" w:rsidP="00455569">
      <w:pPr>
        <w:pStyle w:val="Paragraphedeliste"/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 xml:space="preserve">Par le corps de Jésus-Christ, Alléluia, qui appelle avec nos voix, </w:t>
      </w:r>
    </w:p>
    <w:p w:rsidR="00E778D3" w:rsidRPr="00707569" w:rsidRDefault="00E778D3" w:rsidP="00455569">
      <w:pPr>
        <w:pStyle w:val="Paragraphedeliste"/>
        <w:spacing w:line="276" w:lineRule="auto"/>
        <w:rPr>
          <w:rFonts w:ascii="Times New Roman" w:eastAsia="Arial Unicode MS" w:hAnsi="Times New Roman"/>
        </w:rPr>
      </w:pPr>
      <w:r w:rsidRPr="00707569">
        <w:rPr>
          <w:rFonts w:ascii="Times New Roman" w:eastAsia="Arial Unicode MS" w:hAnsi="Times New Roman"/>
        </w:rPr>
        <w:t>Sur l’Église de ce temps, Alléluia, que l’Esprit vient purifier.</w:t>
      </w:r>
    </w:p>
    <w:p w:rsidR="00E778D3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</w:p>
    <w:p w:rsidR="00455569" w:rsidRPr="00707569" w:rsidRDefault="00455569" w:rsidP="00707569">
      <w:pPr>
        <w:pStyle w:val="Default"/>
        <w:spacing w:line="276" w:lineRule="auto"/>
        <w:rPr>
          <w:rFonts w:eastAsia="Arial Unicode MS"/>
          <w:color w:val="auto"/>
        </w:rPr>
      </w:pPr>
    </w:p>
    <w:p w:rsidR="00455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  <w:r w:rsidRPr="00707569">
        <w:rPr>
          <w:rFonts w:eastAsia="Arial Unicode MS"/>
          <w:b/>
          <w:bCs/>
          <w:color w:val="auto"/>
          <w:u w:val="single"/>
        </w:rPr>
        <w:t>Introduction :</w:t>
      </w:r>
      <w:r w:rsidRPr="00707569">
        <w:rPr>
          <w:rFonts w:eastAsia="Arial Unicode MS"/>
          <w:color w:val="auto"/>
        </w:rPr>
        <w:t xml:space="preserve"> </w:t>
      </w:r>
    </w:p>
    <w:p w:rsidR="00E778D3" w:rsidRPr="00707569" w:rsidRDefault="00E778D3" w:rsidP="00455569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 xml:space="preserve">C’est sur l’invitation de Jésus lui-même que nous sommes conviés à la prière et plus particulièrement à l’invocation au Père d’envoyer des ouvriers à sa moisson. Nous voulons être fidèles à cet appel à la prière insistante pour que notre Eglise </w:t>
      </w:r>
      <w:proofErr w:type="gramStart"/>
      <w:r w:rsidRPr="00707569">
        <w:rPr>
          <w:rFonts w:eastAsia="Arial Unicode MS"/>
          <w:color w:val="auto"/>
        </w:rPr>
        <w:t>aie</w:t>
      </w:r>
      <w:proofErr w:type="gramEnd"/>
      <w:r w:rsidRPr="00707569">
        <w:rPr>
          <w:rFonts w:eastAsia="Arial Unicode MS"/>
          <w:color w:val="auto"/>
        </w:rPr>
        <w:t xml:space="preserve"> en son sein des servantes et serviteurs fidèles et dignes. </w:t>
      </w:r>
    </w:p>
    <w:p w:rsidR="00E778D3" w:rsidRDefault="00E778D3" w:rsidP="00707569">
      <w:pPr>
        <w:pStyle w:val="Default"/>
        <w:spacing w:line="276" w:lineRule="auto"/>
        <w:rPr>
          <w:rFonts w:eastAsia="Arial Unicode MS"/>
          <w:bCs/>
          <w:color w:val="auto"/>
        </w:rPr>
      </w:pPr>
    </w:p>
    <w:p w:rsidR="00455569" w:rsidRPr="00707569" w:rsidRDefault="00455569" w:rsidP="00707569">
      <w:pPr>
        <w:pStyle w:val="Default"/>
        <w:spacing w:line="276" w:lineRule="auto"/>
        <w:rPr>
          <w:rFonts w:eastAsia="Arial Unicode MS"/>
          <w:bCs/>
          <w:color w:val="auto"/>
        </w:rPr>
      </w:pP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b/>
          <w:bCs/>
          <w:color w:val="auto"/>
          <w:u w:val="single"/>
        </w:rPr>
      </w:pPr>
      <w:r w:rsidRPr="00707569">
        <w:rPr>
          <w:rFonts w:eastAsia="Arial Unicode MS"/>
          <w:b/>
          <w:bCs/>
          <w:color w:val="auto"/>
          <w:u w:val="single"/>
        </w:rPr>
        <w:t xml:space="preserve">Lecture dans Jérémie 1,4-12 </w:t>
      </w:r>
    </w:p>
    <w:p w:rsidR="00E778D3" w:rsidRPr="00707569" w:rsidRDefault="00E778D3" w:rsidP="00455569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>La pa</w:t>
      </w:r>
      <w:r w:rsidR="00455569">
        <w:rPr>
          <w:rFonts w:eastAsia="Arial Unicode MS"/>
          <w:color w:val="auto"/>
        </w:rPr>
        <w:t>role du Seigneur me fut adressé</w:t>
      </w:r>
      <w:r w:rsidRPr="00707569">
        <w:rPr>
          <w:rFonts w:eastAsia="Arial Unicode MS"/>
          <w:color w:val="auto"/>
        </w:rPr>
        <w:t xml:space="preserve">e : </w:t>
      </w:r>
    </w:p>
    <w:p w:rsidR="00E778D3" w:rsidRPr="00707569" w:rsidRDefault="00455569" w:rsidP="00455569">
      <w:pPr>
        <w:pStyle w:val="Default"/>
        <w:spacing w:line="276" w:lineRule="auto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« Avant </w:t>
      </w:r>
      <w:r w:rsidR="00E778D3" w:rsidRPr="00707569">
        <w:rPr>
          <w:rFonts w:eastAsia="Arial Unicode MS"/>
          <w:color w:val="auto"/>
        </w:rPr>
        <w:t>de te f</w:t>
      </w:r>
      <w:r>
        <w:rPr>
          <w:rFonts w:eastAsia="Arial Unicode MS"/>
          <w:color w:val="auto"/>
        </w:rPr>
        <w:t>açonner dans le sein de ta mère</w:t>
      </w:r>
      <w:r w:rsidR="00E778D3" w:rsidRPr="00707569">
        <w:rPr>
          <w:rFonts w:eastAsia="Arial Unicode MS"/>
          <w:color w:val="auto"/>
        </w:rPr>
        <w:t xml:space="preserve">, je te connaissais ; avant que tu viennes au jour, je t’ai </w:t>
      </w:r>
      <w:r w:rsidRPr="00707569">
        <w:rPr>
          <w:rFonts w:eastAsia="Arial Unicode MS"/>
          <w:color w:val="auto"/>
        </w:rPr>
        <w:t>consacré</w:t>
      </w:r>
      <w:r w:rsidR="00E778D3" w:rsidRPr="00707569">
        <w:rPr>
          <w:rFonts w:eastAsia="Arial Unicode MS"/>
          <w:color w:val="auto"/>
        </w:rPr>
        <w:t xml:space="preserve"> ; je fais de toi un </w:t>
      </w:r>
      <w:r w:rsidRPr="00707569">
        <w:rPr>
          <w:rFonts w:eastAsia="Arial Unicode MS"/>
          <w:color w:val="auto"/>
        </w:rPr>
        <w:t>prophète</w:t>
      </w:r>
      <w:r>
        <w:rPr>
          <w:rFonts w:eastAsia="Arial Unicode MS"/>
          <w:color w:val="auto"/>
        </w:rPr>
        <w:t xml:space="preserve"> </w:t>
      </w:r>
      <w:r w:rsidR="00E778D3" w:rsidRPr="00707569">
        <w:rPr>
          <w:rFonts w:eastAsia="Arial Unicode MS"/>
          <w:color w:val="auto"/>
        </w:rPr>
        <w:t xml:space="preserve">pour les nations. » </w:t>
      </w:r>
    </w:p>
    <w:p w:rsidR="00E778D3" w:rsidRPr="00707569" w:rsidRDefault="00E778D3" w:rsidP="00455569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lastRenderedPageBreak/>
        <w:t xml:space="preserve">Et je dis : « Ah ! Seigneur mon Dieu ! Vois donc : je ne sais pas parler, je suis un enfant ! » </w:t>
      </w:r>
    </w:p>
    <w:p w:rsidR="00E778D3" w:rsidRPr="00707569" w:rsidRDefault="00E778D3" w:rsidP="00455569">
      <w:pPr>
        <w:pStyle w:val="Default"/>
        <w:spacing w:line="276" w:lineRule="auto"/>
        <w:jc w:val="both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 xml:space="preserve">Le Seigneur reprit : « Ne dis pas : “Je suis un enfant !” Tu iras vers tous ceux </w:t>
      </w:r>
      <w:r w:rsidR="00455569" w:rsidRPr="00707569">
        <w:rPr>
          <w:rFonts w:eastAsia="Arial Unicode MS"/>
          <w:color w:val="auto"/>
        </w:rPr>
        <w:t>à</w:t>
      </w:r>
      <w:r w:rsidRPr="00707569">
        <w:rPr>
          <w:rFonts w:eastAsia="Arial Unicode MS"/>
          <w:color w:val="auto"/>
        </w:rPr>
        <w:t xml:space="preserve"> qui je t’enverrai ; tout ce que je t’ordonnerai, tu le diras. Ne les crains pas, car je sui</w:t>
      </w:r>
      <w:r w:rsidR="00455569">
        <w:rPr>
          <w:rFonts w:eastAsia="Arial Unicode MS"/>
          <w:color w:val="auto"/>
        </w:rPr>
        <w:t>s avec toi pour te dé</w:t>
      </w:r>
      <w:r w:rsidRPr="00707569">
        <w:rPr>
          <w:rFonts w:eastAsia="Arial Unicode MS"/>
          <w:color w:val="auto"/>
        </w:rPr>
        <w:t xml:space="preserve">livrer – oracle du Seigneur. » </w:t>
      </w:r>
    </w:p>
    <w:p w:rsidR="00E778D3" w:rsidRPr="00E778D3" w:rsidRDefault="00455569" w:rsidP="00455569">
      <w:pPr>
        <w:pStyle w:val="Default"/>
        <w:spacing w:line="276" w:lineRule="auto"/>
        <w:jc w:val="both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 xml:space="preserve">Puis le Seigneur </w:t>
      </w:r>
      <w:r w:rsidR="00E778D3" w:rsidRPr="00707569">
        <w:rPr>
          <w:rFonts w:eastAsia="Arial Unicode MS"/>
          <w:color w:val="auto"/>
        </w:rPr>
        <w:t xml:space="preserve">tendit la main et me toucha la bouche. Il me dit : « Voici, je mets dans ta bouche mes paroles ! Vois : aujourd’hui, je te donne </w:t>
      </w:r>
      <w:r w:rsidRPr="00707569">
        <w:rPr>
          <w:rFonts w:eastAsia="Arial Unicode MS"/>
          <w:color w:val="auto"/>
        </w:rPr>
        <w:t>autorité</w:t>
      </w:r>
      <w:r w:rsidR="00E778D3" w:rsidRPr="00707569">
        <w:rPr>
          <w:rFonts w:eastAsia="Arial Unicode MS"/>
          <w:color w:val="auto"/>
        </w:rPr>
        <w:t xml:space="preserve"> sur les nations et les royaumes, pour arracher et renverser, pour</w:t>
      </w:r>
      <w:r>
        <w:rPr>
          <w:rFonts w:eastAsia="Arial Unicode MS"/>
          <w:color w:val="auto"/>
        </w:rPr>
        <w:t xml:space="preserve"> dé</w:t>
      </w:r>
      <w:r w:rsidRPr="00707569">
        <w:rPr>
          <w:rFonts w:eastAsia="Arial Unicode MS"/>
          <w:color w:val="auto"/>
        </w:rPr>
        <w:t>truire</w:t>
      </w:r>
      <w:r>
        <w:rPr>
          <w:rFonts w:eastAsia="Arial Unicode MS"/>
          <w:color w:val="auto"/>
        </w:rPr>
        <w:t xml:space="preserve"> et dé</w:t>
      </w:r>
      <w:r w:rsidRPr="00707569">
        <w:rPr>
          <w:rFonts w:eastAsia="Arial Unicode MS"/>
          <w:color w:val="auto"/>
        </w:rPr>
        <w:t>molir</w:t>
      </w:r>
      <w:r w:rsidR="00E778D3" w:rsidRPr="00707569">
        <w:rPr>
          <w:rFonts w:eastAsia="Arial Unicode MS"/>
          <w:color w:val="auto"/>
        </w:rPr>
        <w:t xml:space="preserve">, pour </w:t>
      </w:r>
      <w:r w:rsidRPr="00707569">
        <w:rPr>
          <w:rFonts w:eastAsia="Arial Unicode MS"/>
          <w:color w:val="auto"/>
        </w:rPr>
        <w:t>bâtir</w:t>
      </w:r>
      <w:r w:rsidR="00E778D3" w:rsidRPr="00707569">
        <w:rPr>
          <w:rFonts w:eastAsia="Arial Unicode MS"/>
          <w:color w:val="auto"/>
        </w:rPr>
        <w:t xml:space="preserve"> et </w:t>
      </w:r>
      <w:r w:rsidR="00E778D3" w:rsidRPr="00E778D3">
        <w:rPr>
          <w:rFonts w:eastAsia="Arial Unicode MS"/>
          <w:color w:val="auto"/>
        </w:rPr>
        <w:t xml:space="preserve">planter. » </w:t>
      </w:r>
    </w:p>
    <w:p w:rsidR="00E778D3" w:rsidRPr="00707569" w:rsidRDefault="00E778D3" w:rsidP="004555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</w:rPr>
      </w:pPr>
      <w:r w:rsidRPr="00E778D3">
        <w:rPr>
          <w:rFonts w:ascii="Times New Roman" w:eastAsia="Arial Unicode MS" w:hAnsi="Times New Roman"/>
        </w:rPr>
        <w:t>La parole du Seigneur me fu</w:t>
      </w:r>
      <w:r w:rsidRPr="00707569">
        <w:rPr>
          <w:rFonts w:ascii="Times New Roman" w:eastAsia="Arial Unicode MS" w:hAnsi="Times New Roman"/>
        </w:rPr>
        <w:t xml:space="preserve">t adresse e : « Que vois-tu, </w:t>
      </w:r>
      <w:r w:rsidR="00455569" w:rsidRPr="00707569">
        <w:rPr>
          <w:rFonts w:ascii="Times New Roman" w:eastAsia="Arial Unicode MS" w:hAnsi="Times New Roman"/>
        </w:rPr>
        <w:t>Jéré</w:t>
      </w:r>
      <w:r w:rsidR="00455569" w:rsidRPr="00E778D3">
        <w:rPr>
          <w:rFonts w:ascii="Times New Roman" w:eastAsia="Arial Unicode MS" w:hAnsi="Times New Roman"/>
        </w:rPr>
        <w:t>mie</w:t>
      </w:r>
      <w:r w:rsidRPr="00E778D3">
        <w:rPr>
          <w:rFonts w:ascii="Times New Roman" w:eastAsia="Arial Unicode MS" w:hAnsi="Times New Roman"/>
        </w:rPr>
        <w:t xml:space="preserve"> ? » </w:t>
      </w:r>
    </w:p>
    <w:p w:rsidR="00E778D3" w:rsidRPr="00E778D3" w:rsidRDefault="00E778D3" w:rsidP="004555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</w:rPr>
      </w:pPr>
      <w:r w:rsidRPr="00E778D3">
        <w:rPr>
          <w:rFonts w:ascii="Times New Roman" w:eastAsia="Arial Unicode MS" w:hAnsi="Times New Roman"/>
        </w:rPr>
        <w:t xml:space="preserve">Je dis : « C’est une branche d’amandier que je vois. » </w:t>
      </w:r>
    </w:p>
    <w:p w:rsidR="00E778D3" w:rsidRPr="00E778D3" w:rsidRDefault="00E778D3" w:rsidP="0045556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/>
        </w:rPr>
      </w:pPr>
      <w:r w:rsidRPr="00E778D3">
        <w:rPr>
          <w:rFonts w:ascii="Times New Roman" w:eastAsia="Arial Unicode MS" w:hAnsi="Times New Roman"/>
        </w:rPr>
        <w:t xml:space="preserve">Le Seigneur me dit : « Tu as bien vu, car je veille sur ma parole pour l’accomplir. » </w:t>
      </w:r>
    </w:p>
    <w:p w:rsidR="00E778D3" w:rsidRDefault="00E778D3" w:rsidP="00707569">
      <w:pPr>
        <w:pStyle w:val="Default"/>
        <w:spacing w:line="276" w:lineRule="auto"/>
        <w:rPr>
          <w:rFonts w:eastAsia="Arial Unicode MS"/>
          <w:bCs/>
          <w:color w:val="auto"/>
        </w:rPr>
      </w:pPr>
    </w:p>
    <w:p w:rsidR="00455569" w:rsidRPr="00707569" w:rsidRDefault="00455569" w:rsidP="00707569">
      <w:pPr>
        <w:pStyle w:val="Default"/>
        <w:spacing w:line="276" w:lineRule="auto"/>
        <w:rPr>
          <w:rFonts w:eastAsia="Arial Unicode MS"/>
          <w:bCs/>
          <w:color w:val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5226"/>
      </w:tblGrid>
      <w:tr w:rsidR="00455569" w:rsidTr="0005137C">
        <w:tc>
          <w:tcPr>
            <w:tcW w:w="4606" w:type="dxa"/>
          </w:tcPr>
          <w:p w:rsidR="00455569" w:rsidRDefault="00455569" w:rsidP="00455569">
            <w:pPr>
              <w:pStyle w:val="Default"/>
              <w:spacing w:line="276" w:lineRule="auto"/>
              <w:rPr>
                <w:rFonts w:eastAsia="Arial Unicode MS"/>
                <w:b/>
                <w:bCs/>
                <w:color w:val="auto"/>
                <w:u w:val="single"/>
              </w:rPr>
            </w:pPr>
          </w:p>
          <w:p w:rsidR="00455569" w:rsidRDefault="00455569" w:rsidP="00455569">
            <w:pPr>
              <w:pStyle w:val="Default"/>
              <w:spacing w:line="276" w:lineRule="auto"/>
              <w:rPr>
                <w:rFonts w:eastAsia="Arial Unicode MS"/>
                <w:b/>
                <w:bCs/>
                <w:color w:val="auto"/>
                <w:u w:val="single"/>
              </w:rPr>
            </w:pPr>
          </w:p>
          <w:p w:rsidR="00455569" w:rsidRPr="00707569" w:rsidRDefault="00455569" w:rsidP="00455569">
            <w:pPr>
              <w:pStyle w:val="Default"/>
              <w:spacing w:line="276" w:lineRule="auto"/>
              <w:jc w:val="center"/>
              <w:rPr>
                <w:rFonts w:eastAsia="Arial Unicode MS"/>
                <w:b/>
                <w:bCs/>
                <w:color w:val="auto"/>
                <w:u w:val="single"/>
              </w:rPr>
            </w:pPr>
            <w:r w:rsidRPr="00707569">
              <w:rPr>
                <w:rFonts w:eastAsia="Arial Unicode MS"/>
                <w:b/>
                <w:bCs/>
                <w:color w:val="auto"/>
                <w:u w:val="single"/>
              </w:rPr>
              <w:t>Temps de silence</w:t>
            </w:r>
          </w:p>
          <w:p w:rsidR="00455569" w:rsidRDefault="00455569" w:rsidP="00707569">
            <w:pPr>
              <w:pStyle w:val="Default"/>
              <w:spacing w:line="276" w:lineRule="auto"/>
              <w:rPr>
                <w:rFonts w:eastAsia="Arial Unicode MS"/>
                <w:b/>
                <w:bCs/>
                <w:color w:val="auto"/>
                <w:u w:val="single"/>
              </w:rPr>
            </w:pPr>
          </w:p>
        </w:tc>
        <w:tc>
          <w:tcPr>
            <w:tcW w:w="4606" w:type="dxa"/>
          </w:tcPr>
          <w:p w:rsidR="00455569" w:rsidRDefault="00455569" w:rsidP="00707569">
            <w:pPr>
              <w:pStyle w:val="Default"/>
              <w:spacing w:line="276" w:lineRule="auto"/>
              <w:rPr>
                <w:rFonts w:eastAsia="Arial Unicode MS"/>
                <w:b/>
                <w:bCs/>
                <w:color w:val="auto"/>
                <w:u w:val="single"/>
              </w:rPr>
            </w:pPr>
            <w:r>
              <w:rPr>
                <w:rFonts w:eastAsia="Arial Unicode MS"/>
                <w:noProof/>
                <w:lang w:eastAsia="fr-BE"/>
              </w:rPr>
              <w:drawing>
                <wp:inline distT="0" distB="0" distL="0" distR="0" wp14:anchorId="7649D560" wp14:editId="098BB193">
                  <wp:extent cx="3181350" cy="1438275"/>
                  <wp:effectExtent l="0" t="0" r="0" b="9525"/>
                  <wp:docPr id="3" name="Image 3" descr="C:\Users\Bé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é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</w:p>
    <w:p w:rsidR="00455569" w:rsidRPr="00E778D3" w:rsidRDefault="00455569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</w:p>
    <w:p w:rsidR="00E778D3" w:rsidRDefault="00E778D3" w:rsidP="00707569">
      <w:pPr>
        <w:pStyle w:val="Default"/>
        <w:spacing w:line="276" w:lineRule="auto"/>
        <w:rPr>
          <w:rFonts w:eastAsia="Arial Unicode MS"/>
          <w:b/>
          <w:bCs/>
          <w:color w:val="auto"/>
          <w:u w:val="single"/>
        </w:rPr>
      </w:pPr>
      <w:r w:rsidRPr="00E778D3">
        <w:rPr>
          <w:rFonts w:eastAsia="Arial Unicode MS"/>
          <w:b/>
          <w:bCs/>
          <w:color w:val="auto"/>
          <w:u w:val="single"/>
        </w:rPr>
        <w:t xml:space="preserve">Psaume 138 </w:t>
      </w:r>
    </w:p>
    <w:p w:rsidR="00455569" w:rsidRPr="00E778D3" w:rsidRDefault="00455569" w:rsidP="00707569">
      <w:pPr>
        <w:pStyle w:val="Default"/>
        <w:spacing w:line="276" w:lineRule="auto"/>
        <w:rPr>
          <w:rFonts w:eastAsia="Arial Unicode MS"/>
          <w:b/>
          <w:bCs/>
          <w:color w:val="auto"/>
          <w:sz w:val="12"/>
          <w:u w:val="single"/>
        </w:rPr>
      </w:pPr>
    </w:p>
    <w:p w:rsidR="00E778D3" w:rsidRPr="00455569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bCs/>
          <w:i/>
        </w:rPr>
      </w:pPr>
      <w:r w:rsidRPr="00E778D3">
        <w:rPr>
          <w:rFonts w:ascii="Times New Roman" w:eastAsia="Arial Unicode MS" w:hAnsi="Times New Roman"/>
          <w:bCs/>
        </w:rPr>
        <w:t xml:space="preserve">Ref. </w:t>
      </w:r>
      <w:proofErr w:type="gramStart"/>
      <w:r w:rsidRPr="00E778D3">
        <w:rPr>
          <w:rFonts w:ascii="Times New Roman" w:eastAsia="Arial Unicode MS" w:hAnsi="Times New Roman"/>
        </w:rPr>
        <w:t xml:space="preserve">: </w:t>
      </w:r>
      <w:r w:rsidRPr="00E778D3">
        <w:rPr>
          <w:rFonts w:ascii="Times New Roman" w:eastAsia="Arial Unicode MS" w:hAnsi="Times New Roman"/>
          <w:bCs/>
        </w:rPr>
        <w:t xml:space="preserve"> </w:t>
      </w:r>
      <w:r w:rsidRPr="00E778D3">
        <w:rPr>
          <w:rFonts w:ascii="Times New Roman" w:eastAsia="Arial Unicode MS" w:hAnsi="Times New Roman"/>
          <w:bCs/>
          <w:i/>
        </w:rPr>
        <w:t>Nous</w:t>
      </w:r>
      <w:proofErr w:type="gramEnd"/>
      <w:r w:rsidRPr="00E778D3">
        <w:rPr>
          <w:rFonts w:ascii="Times New Roman" w:eastAsia="Arial Unicode MS" w:hAnsi="Times New Roman"/>
          <w:bCs/>
          <w:i/>
        </w:rPr>
        <w:t xml:space="preserve"> te rendons grâce pour tant de tendresse, </w:t>
      </w:r>
    </w:p>
    <w:p w:rsidR="00E778D3" w:rsidRPr="00455569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bCs/>
          <w:i/>
        </w:rPr>
      </w:pPr>
      <w:r w:rsidRPr="00E778D3">
        <w:rPr>
          <w:rFonts w:ascii="Times New Roman" w:eastAsia="Arial Unicode MS" w:hAnsi="Times New Roman"/>
          <w:bCs/>
          <w:i/>
        </w:rPr>
        <w:t xml:space="preserve">Tu donnes l'eau vive par ton </w:t>
      </w:r>
      <w:proofErr w:type="spellStart"/>
      <w:r w:rsidRPr="00E778D3">
        <w:rPr>
          <w:rFonts w:ascii="Times New Roman" w:eastAsia="Arial Unicode MS" w:hAnsi="Times New Roman"/>
          <w:bCs/>
          <w:i/>
        </w:rPr>
        <w:t>coeur</w:t>
      </w:r>
      <w:proofErr w:type="spellEnd"/>
      <w:r w:rsidRPr="00E778D3">
        <w:rPr>
          <w:rFonts w:ascii="Times New Roman" w:eastAsia="Arial Unicode MS" w:hAnsi="Times New Roman"/>
          <w:bCs/>
          <w:i/>
        </w:rPr>
        <w:t xml:space="preserve"> transpercé, </w:t>
      </w:r>
    </w:p>
    <w:p w:rsidR="00E778D3" w:rsidRPr="00455569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bCs/>
          <w:i/>
        </w:rPr>
      </w:pPr>
      <w:r w:rsidRPr="00E778D3">
        <w:rPr>
          <w:rFonts w:ascii="Times New Roman" w:eastAsia="Arial Unicode MS" w:hAnsi="Times New Roman"/>
          <w:bCs/>
          <w:i/>
        </w:rPr>
        <w:t xml:space="preserve">Nous te bénissons pour tant de merveilles, </w:t>
      </w: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  <w:r w:rsidRPr="00E778D3">
        <w:rPr>
          <w:rFonts w:ascii="Times New Roman" w:eastAsia="Arial Unicode MS" w:hAnsi="Times New Roman"/>
          <w:bCs/>
          <w:i/>
        </w:rPr>
        <w:t>Tu donnes la vie, tu donnes l'Esprit.</w:t>
      </w:r>
      <w:r w:rsidRPr="00E778D3">
        <w:rPr>
          <w:rFonts w:ascii="Times New Roman" w:eastAsia="Arial Unicode MS" w:hAnsi="Times New Roman"/>
          <w:bCs/>
        </w:rPr>
        <w:t xml:space="preserve"> </w:t>
      </w:r>
      <w:r w:rsidRPr="00E778D3">
        <w:rPr>
          <w:rFonts w:ascii="Times New Roman" w:eastAsia="Arial Unicode MS" w:hAnsi="Times New Roman"/>
        </w:rPr>
        <w:t xml:space="preserve">(M58) </w:t>
      </w:r>
    </w:p>
    <w:p w:rsidR="00E778D3" w:rsidRPr="00455569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sz w:val="12"/>
        </w:rPr>
      </w:pP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>Tu me scrutes, Seigneur, et tu sais ! +</w:t>
      </w: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 xml:space="preserve">Tu sais quand je m'assois, quand je me lève ; 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de</w:t>
      </w:r>
      <w:proofErr w:type="gramEnd"/>
      <w:r w:rsidRPr="00707569">
        <w:rPr>
          <w:rFonts w:eastAsia="Arial Unicode MS"/>
        </w:rPr>
        <w:t xml:space="preserve"> très loin, tu pénètres mes pensées.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Fonts w:eastAsia="Arial Unicode MS"/>
          <w:sz w:val="12"/>
        </w:rPr>
      </w:pP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 xml:space="preserve">Que je marche ou me repose, tu le vois, </w:t>
      </w: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proofErr w:type="gramStart"/>
      <w:r w:rsidRPr="00707569">
        <w:rPr>
          <w:rFonts w:eastAsia="Arial Unicode MS"/>
        </w:rPr>
        <w:t>tous</w:t>
      </w:r>
      <w:proofErr w:type="gramEnd"/>
      <w:r w:rsidRPr="00707569">
        <w:rPr>
          <w:rFonts w:eastAsia="Arial Unicode MS"/>
        </w:rPr>
        <w:t xml:space="preserve"> mes chemins te sont familiers.</w:t>
      </w: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 xml:space="preserve">Avant qu'un mot ne parvienne à mes lèvres, </w:t>
      </w:r>
    </w:p>
    <w:p w:rsidR="00E778D3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proofErr w:type="gramStart"/>
      <w:r w:rsidRPr="00707569">
        <w:rPr>
          <w:rFonts w:eastAsia="Arial Unicode MS"/>
        </w:rPr>
        <w:t>déjà</w:t>
      </w:r>
      <w:proofErr w:type="gramEnd"/>
      <w:r w:rsidRPr="00707569">
        <w:rPr>
          <w:rFonts w:eastAsia="Arial Unicode MS"/>
        </w:rPr>
        <w:t>, Seigneur, tu le sais.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Fonts w:eastAsia="Arial Unicode MS"/>
          <w:sz w:val="12"/>
        </w:rPr>
      </w:pP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 xml:space="preserve">Tu me devances et </w:t>
      </w:r>
      <w:proofErr w:type="spellStart"/>
      <w:r w:rsidRPr="00707569">
        <w:rPr>
          <w:rFonts w:eastAsia="Arial Unicode MS"/>
        </w:rPr>
        <w:t>me</w:t>
      </w:r>
      <w:proofErr w:type="spellEnd"/>
      <w:r w:rsidRPr="00707569">
        <w:rPr>
          <w:rFonts w:eastAsia="Arial Unicode MS"/>
        </w:rPr>
        <w:t xml:space="preserve"> poursuis, tu m'enserres, 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tu</w:t>
      </w:r>
      <w:proofErr w:type="gramEnd"/>
      <w:r w:rsidRPr="00707569">
        <w:rPr>
          <w:rFonts w:eastAsia="Arial Unicode MS"/>
        </w:rPr>
        <w:t xml:space="preserve"> as mis la main sur moi. </w:t>
      </w: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 xml:space="preserve">Savoir prodigieux qui me dépasse, 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hauteur</w:t>
      </w:r>
      <w:proofErr w:type="gramEnd"/>
      <w:r w:rsidRPr="00707569">
        <w:rPr>
          <w:rFonts w:eastAsia="Arial Unicode MS"/>
        </w:rPr>
        <w:t xml:space="preserve"> que je ne puis atteindre !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Style w:val="text-danger"/>
          <w:rFonts w:eastAsia="Arial Unicode MS"/>
          <w:sz w:val="12"/>
        </w:rPr>
      </w:pP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 xml:space="preserve">Où donc aller, loin de ton souffle ? </w:t>
      </w:r>
    </w:p>
    <w:p w:rsidR="00E778D3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proofErr w:type="gramStart"/>
      <w:r w:rsidRPr="00707569">
        <w:rPr>
          <w:rFonts w:eastAsia="Arial Unicode MS"/>
        </w:rPr>
        <w:t>où</w:t>
      </w:r>
      <w:proofErr w:type="gramEnd"/>
      <w:r w:rsidRPr="00707569">
        <w:rPr>
          <w:rFonts w:eastAsia="Arial Unicode MS"/>
        </w:rPr>
        <w:t xml:space="preserve"> m'enfuir, loin de ta face ?</w:t>
      </w: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 xml:space="preserve">Je gravis les cieux : tu es là ; </w:t>
      </w:r>
    </w:p>
    <w:p w:rsidR="00E778D3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proofErr w:type="gramStart"/>
      <w:r w:rsidRPr="00707569">
        <w:rPr>
          <w:rFonts w:eastAsia="Arial Unicode MS"/>
        </w:rPr>
        <w:t>je</w:t>
      </w:r>
      <w:proofErr w:type="gramEnd"/>
      <w:r w:rsidRPr="00707569">
        <w:rPr>
          <w:rFonts w:eastAsia="Arial Unicode MS"/>
        </w:rPr>
        <w:t xml:space="preserve"> descends chez les morts : te voici.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Fonts w:eastAsia="Arial Unicode MS"/>
          <w:sz w:val="12"/>
        </w:rPr>
      </w:pP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 xml:space="preserve">Je prends les ailes de l'aurore 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et</w:t>
      </w:r>
      <w:proofErr w:type="gramEnd"/>
      <w:r w:rsidRPr="00707569">
        <w:rPr>
          <w:rFonts w:eastAsia="Arial Unicode MS"/>
        </w:rPr>
        <w:t xml:space="preserve"> me pose au-delà des mers :</w:t>
      </w: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même</w:t>
      </w:r>
      <w:proofErr w:type="gramEnd"/>
      <w:r w:rsidRPr="00707569">
        <w:rPr>
          <w:rFonts w:eastAsia="Arial Unicode MS"/>
        </w:rPr>
        <w:t xml:space="preserve"> là, ta main me conduit, </w:t>
      </w:r>
    </w:p>
    <w:p w:rsidR="00E778D3" w:rsidRPr="00707569" w:rsidRDefault="00707569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t</w:t>
      </w:r>
      <w:r w:rsidR="00E778D3" w:rsidRPr="00707569">
        <w:rPr>
          <w:rFonts w:eastAsia="Arial Unicode MS"/>
        </w:rPr>
        <w:t>a</w:t>
      </w:r>
      <w:proofErr w:type="gramEnd"/>
      <w:r w:rsidR="00E778D3" w:rsidRPr="00707569">
        <w:rPr>
          <w:rFonts w:eastAsia="Arial Unicode MS"/>
        </w:rPr>
        <w:t xml:space="preserve"> main droite me saisit.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Fonts w:eastAsia="Arial Unicode MS"/>
          <w:sz w:val="12"/>
        </w:rPr>
      </w:pP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>J'avais dit : « Les ténèbres m'écrasent ! »</w:t>
      </w:r>
    </w:p>
    <w:p w:rsidR="00E778D3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proofErr w:type="gramStart"/>
      <w:r w:rsidRPr="00707569">
        <w:rPr>
          <w:rFonts w:eastAsia="Arial Unicode MS"/>
        </w:rPr>
        <w:t>mais</w:t>
      </w:r>
      <w:proofErr w:type="gramEnd"/>
      <w:r w:rsidRPr="00707569">
        <w:rPr>
          <w:rFonts w:eastAsia="Arial Unicode MS"/>
        </w:rPr>
        <w:t xml:space="preserve"> la nuit devient lumière autour de moi.</w:t>
      </w: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 xml:space="preserve">Même la </w:t>
      </w:r>
      <w:proofErr w:type="spellStart"/>
      <w:r w:rsidRPr="00707569">
        <w:rPr>
          <w:rFonts w:eastAsia="Arial Unicode MS"/>
        </w:rPr>
        <w:t>ténèbre</w:t>
      </w:r>
      <w:proofErr w:type="spellEnd"/>
      <w:r w:rsidRPr="00707569">
        <w:rPr>
          <w:rFonts w:eastAsia="Arial Unicode MS"/>
        </w:rPr>
        <w:t xml:space="preserve"> pour toi n'est pas </w:t>
      </w:r>
      <w:proofErr w:type="spellStart"/>
      <w:r w:rsidRPr="00707569">
        <w:rPr>
          <w:rFonts w:eastAsia="Arial Unicode MS"/>
        </w:rPr>
        <w:t>ténèbre</w:t>
      </w:r>
      <w:proofErr w:type="spellEnd"/>
      <w:r w:rsidRPr="00707569">
        <w:rPr>
          <w:rFonts w:eastAsia="Arial Unicode MS"/>
        </w:rPr>
        <w:t xml:space="preserve">, </w:t>
      </w:r>
    </w:p>
    <w:p w:rsidR="00E778D3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proofErr w:type="gramStart"/>
      <w:r w:rsidRPr="00707569">
        <w:rPr>
          <w:rFonts w:eastAsia="Arial Unicode MS"/>
        </w:rPr>
        <w:t>et</w:t>
      </w:r>
      <w:proofErr w:type="gramEnd"/>
      <w:r w:rsidRPr="00707569">
        <w:rPr>
          <w:rFonts w:eastAsia="Arial Unicode MS"/>
        </w:rPr>
        <w:t xml:space="preserve"> la nuit comme le jour est lumière !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Style w:val="text-danger"/>
          <w:rFonts w:eastAsia="Arial Unicode MS"/>
          <w:sz w:val="12"/>
        </w:rPr>
      </w:pP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 xml:space="preserve">C'est toi qui as créé mes reins, 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qui</w:t>
      </w:r>
      <w:proofErr w:type="gramEnd"/>
      <w:r w:rsidRPr="00707569">
        <w:rPr>
          <w:rFonts w:eastAsia="Arial Unicode MS"/>
        </w:rPr>
        <w:t xml:space="preserve"> m'as tissé dans le sein de ma mère.</w:t>
      </w: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>Je reconnais devant toi le prodige,</w:t>
      </w: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l'être</w:t>
      </w:r>
      <w:proofErr w:type="gramEnd"/>
      <w:r w:rsidRPr="00707569">
        <w:rPr>
          <w:rFonts w:eastAsia="Arial Unicode MS"/>
        </w:rPr>
        <w:t xml:space="preserve"> étonnant que je suis : * </w:t>
      </w: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étonnantes</w:t>
      </w:r>
      <w:proofErr w:type="gramEnd"/>
      <w:r w:rsidRPr="00707569">
        <w:rPr>
          <w:rFonts w:eastAsia="Arial Unicode MS"/>
        </w:rPr>
        <w:t xml:space="preserve"> sont tes </w:t>
      </w:r>
      <w:proofErr w:type="spellStart"/>
      <w:r w:rsidRPr="00707569">
        <w:rPr>
          <w:rFonts w:eastAsia="Arial Unicode MS"/>
        </w:rPr>
        <w:t>oeuvres</w:t>
      </w:r>
      <w:proofErr w:type="spellEnd"/>
      <w:r w:rsidRPr="00707569">
        <w:rPr>
          <w:rFonts w:eastAsia="Arial Unicode MS"/>
        </w:rPr>
        <w:t xml:space="preserve"> 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toute</w:t>
      </w:r>
      <w:proofErr w:type="gramEnd"/>
      <w:r w:rsidRPr="00707569">
        <w:rPr>
          <w:rFonts w:eastAsia="Arial Unicode MS"/>
        </w:rPr>
        <w:t xml:space="preserve"> mon âme le sait.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Fonts w:eastAsia="Arial Unicode MS"/>
          <w:sz w:val="12"/>
        </w:rPr>
      </w:pP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 xml:space="preserve">Mes os n'étaient pas cachés pour toi * </w:t>
      </w: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proofErr w:type="gramStart"/>
      <w:r w:rsidRPr="00707569">
        <w:rPr>
          <w:rFonts w:eastAsia="Arial Unicode MS"/>
        </w:rPr>
        <w:t>quand</w:t>
      </w:r>
      <w:proofErr w:type="gramEnd"/>
      <w:r w:rsidRPr="00707569">
        <w:rPr>
          <w:rFonts w:eastAsia="Arial Unicode MS"/>
        </w:rPr>
        <w:t xml:space="preserve"> j'étais façonné dans le secret, </w:t>
      </w:r>
    </w:p>
    <w:p w:rsidR="00E778D3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proofErr w:type="gramStart"/>
      <w:r w:rsidRPr="00707569">
        <w:rPr>
          <w:rFonts w:eastAsia="Arial Unicode MS"/>
        </w:rPr>
        <w:t>modelé</w:t>
      </w:r>
      <w:proofErr w:type="gramEnd"/>
      <w:r w:rsidRPr="00707569">
        <w:rPr>
          <w:rFonts w:eastAsia="Arial Unicode MS"/>
        </w:rPr>
        <w:t xml:space="preserve"> aux entrailles de la terre.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Style w:val="text-danger"/>
          <w:rFonts w:eastAsia="Arial Unicode MS"/>
          <w:sz w:val="12"/>
        </w:rPr>
      </w:pP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 xml:space="preserve">J'étais encore inachevé, tu me voyais ; * </w:t>
      </w: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sur</w:t>
      </w:r>
      <w:proofErr w:type="gramEnd"/>
      <w:r w:rsidRPr="00707569">
        <w:rPr>
          <w:rFonts w:eastAsia="Arial Unicode MS"/>
        </w:rPr>
        <w:t xml:space="preserve"> ton livre, tous mes jours étaient inscrits,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recensés</w:t>
      </w:r>
      <w:proofErr w:type="gramEnd"/>
      <w:r w:rsidRPr="00707569">
        <w:rPr>
          <w:rFonts w:eastAsia="Arial Unicode MS"/>
        </w:rPr>
        <w:t xml:space="preserve"> avant qu'un seul ne soit !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Fonts w:eastAsia="Arial Unicode MS"/>
          <w:sz w:val="12"/>
        </w:rPr>
      </w:pP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 xml:space="preserve">Que tes pensées sont pour moi difficiles, </w:t>
      </w:r>
    </w:p>
    <w:p w:rsidR="00E778D3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>Dieu, que leur somme est imposante !</w:t>
      </w:r>
    </w:p>
    <w:p w:rsidR="00707569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 xml:space="preserve">Je les compte : plus nombreuses que le sable ! </w:t>
      </w:r>
    </w:p>
    <w:p w:rsidR="00E778D3" w:rsidRPr="00707569" w:rsidRDefault="00E778D3" w:rsidP="00455569">
      <w:pPr>
        <w:pStyle w:val="NormalWeb"/>
        <w:spacing w:before="0" w:beforeAutospacing="0" w:after="0" w:afterAutospacing="0" w:line="276" w:lineRule="auto"/>
        <w:ind w:firstLine="708"/>
        <w:rPr>
          <w:rFonts w:eastAsia="Arial Unicode MS"/>
        </w:rPr>
      </w:pPr>
      <w:r w:rsidRPr="00707569">
        <w:rPr>
          <w:rFonts w:eastAsia="Arial Unicode MS"/>
        </w:rPr>
        <w:t>Je m'éveille : je suis encore avec toi.</w:t>
      </w:r>
    </w:p>
    <w:p w:rsidR="00707569" w:rsidRPr="00455569" w:rsidRDefault="00707569" w:rsidP="00707569">
      <w:pPr>
        <w:pStyle w:val="NormalWeb"/>
        <w:spacing w:before="0" w:beforeAutospacing="0" w:after="0" w:afterAutospacing="0" w:line="276" w:lineRule="auto"/>
        <w:rPr>
          <w:rStyle w:val="text-danger"/>
          <w:rFonts w:eastAsia="Arial Unicode MS"/>
          <w:sz w:val="12"/>
        </w:rPr>
      </w:pP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 xml:space="preserve">Scrute-moi, mon Dieu, tu sauras ma pensée  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éprouve-moi</w:t>
      </w:r>
      <w:proofErr w:type="gramEnd"/>
      <w:r w:rsidRPr="00707569">
        <w:rPr>
          <w:rFonts w:eastAsia="Arial Unicode MS"/>
        </w:rPr>
        <w:t xml:space="preserve">, tu connaîtras mon </w:t>
      </w:r>
      <w:proofErr w:type="spellStart"/>
      <w:r w:rsidRPr="00707569">
        <w:rPr>
          <w:rFonts w:eastAsia="Arial Unicode MS"/>
        </w:rPr>
        <w:t>coeur</w:t>
      </w:r>
      <w:proofErr w:type="spellEnd"/>
      <w:r w:rsidRPr="00707569">
        <w:rPr>
          <w:rFonts w:eastAsia="Arial Unicode MS"/>
        </w:rPr>
        <w:t>.</w:t>
      </w:r>
    </w:p>
    <w:p w:rsidR="00707569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r w:rsidRPr="00707569">
        <w:rPr>
          <w:rFonts w:eastAsia="Arial Unicode MS"/>
        </w:rPr>
        <w:t xml:space="preserve">Vois si je prends le chemin des idoles, </w:t>
      </w:r>
    </w:p>
    <w:p w:rsidR="00E778D3" w:rsidRPr="00707569" w:rsidRDefault="00E778D3" w:rsidP="00707569">
      <w:pPr>
        <w:pStyle w:val="NormalWeb"/>
        <w:spacing w:before="0" w:beforeAutospacing="0" w:after="0" w:afterAutospacing="0" w:line="276" w:lineRule="auto"/>
        <w:rPr>
          <w:rFonts w:eastAsia="Arial Unicode MS"/>
        </w:rPr>
      </w:pPr>
      <w:proofErr w:type="gramStart"/>
      <w:r w:rsidRPr="00707569">
        <w:rPr>
          <w:rFonts w:eastAsia="Arial Unicode MS"/>
        </w:rPr>
        <w:t>et</w:t>
      </w:r>
      <w:proofErr w:type="gramEnd"/>
      <w:r w:rsidRPr="00707569">
        <w:rPr>
          <w:rFonts w:eastAsia="Arial Unicode MS"/>
        </w:rPr>
        <w:t xml:space="preserve"> conduis-moi sur le chemin d'éternité </w:t>
      </w: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</w:p>
    <w:p w:rsidR="00E778D3" w:rsidRPr="00E778D3" w:rsidRDefault="00E778D3" w:rsidP="00707569">
      <w:pPr>
        <w:pStyle w:val="Default"/>
        <w:spacing w:line="276" w:lineRule="auto"/>
        <w:rPr>
          <w:rFonts w:eastAsia="Arial Unicode MS"/>
          <w:b/>
          <w:bCs/>
          <w:color w:val="auto"/>
          <w:u w:val="single"/>
        </w:rPr>
      </w:pPr>
      <w:r w:rsidRPr="00E778D3">
        <w:rPr>
          <w:rFonts w:eastAsia="Arial Unicode MS"/>
          <w:b/>
          <w:bCs/>
          <w:color w:val="auto"/>
          <w:u w:val="single"/>
        </w:rPr>
        <w:t xml:space="preserve">Chant : Mon âme se repose (Taizé) </w:t>
      </w: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i/>
        </w:rPr>
      </w:pPr>
      <w:r w:rsidRPr="00E778D3">
        <w:rPr>
          <w:rFonts w:ascii="Times New Roman" w:eastAsia="Arial Unicode MS" w:hAnsi="Times New Roman"/>
          <w:i/>
        </w:rPr>
        <w:t xml:space="preserve">Mon âme se repose en paix sur Dieu seul </w:t>
      </w: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i/>
        </w:rPr>
      </w:pPr>
      <w:r w:rsidRPr="00E778D3">
        <w:rPr>
          <w:rFonts w:ascii="Times New Roman" w:eastAsia="Arial Unicode MS" w:hAnsi="Times New Roman"/>
          <w:i/>
        </w:rPr>
        <w:t xml:space="preserve">De lui vient mon salut </w:t>
      </w: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i/>
        </w:rPr>
      </w:pPr>
      <w:r w:rsidRPr="00E778D3">
        <w:rPr>
          <w:rFonts w:ascii="Times New Roman" w:eastAsia="Arial Unicode MS" w:hAnsi="Times New Roman"/>
          <w:i/>
        </w:rPr>
        <w:t xml:space="preserve">Oui, sur Dieu seul mon âme se repose </w:t>
      </w:r>
    </w:p>
    <w:p w:rsidR="00E778D3" w:rsidRPr="00455569" w:rsidRDefault="00E778D3" w:rsidP="00707569">
      <w:pPr>
        <w:pStyle w:val="Default"/>
        <w:spacing w:line="276" w:lineRule="auto"/>
        <w:rPr>
          <w:rFonts w:eastAsia="Arial Unicode MS"/>
          <w:i/>
          <w:color w:val="auto"/>
        </w:rPr>
      </w:pPr>
      <w:r w:rsidRPr="00455569">
        <w:rPr>
          <w:rFonts w:eastAsia="Arial Unicode MS"/>
          <w:i/>
          <w:color w:val="auto"/>
        </w:rPr>
        <w:t>Se repose en paix.</w:t>
      </w: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</w:p>
    <w:p w:rsidR="00E778D3" w:rsidRPr="00E778D3" w:rsidRDefault="00707569" w:rsidP="00707569">
      <w:pPr>
        <w:pStyle w:val="Default"/>
        <w:spacing w:line="276" w:lineRule="auto"/>
        <w:rPr>
          <w:rFonts w:eastAsia="Arial Unicode MS"/>
          <w:b/>
          <w:bCs/>
          <w:color w:val="auto"/>
          <w:u w:val="single"/>
        </w:rPr>
      </w:pPr>
      <w:r w:rsidRPr="00707569">
        <w:rPr>
          <w:rFonts w:eastAsia="Arial Unicode MS"/>
          <w:b/>
          <w:bCs/>
          <w:color w:val="auto"/>
          <w:u w:val="single"/>
        </w:rPr>
        <w:t>Intentions :</w:t>
      </w:r>
    </w:p>
    <w:p w:rsid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bCs/>
        </w:rPr>
      </w:pPr>
      <w:r w:rsidRPr="00E778D3">
        <w:rPr>
          <w:rFonts w:ascii="Times New Roman" w:eastAsia="Arial Unicode MS" w:hAnsi="Times New Roman"/>
          <w:bCs/>
        </w:rPr>
        <w:t>Ref</w:t>
      </w:r>
      <w:proofErr w:type="gramStart"/>
      <w:r w:rsidRPr="00E778D3">
        <w:rPr>
          <w:rFonts w:ascii="Times New Roman" w:eastAsia="Arial Unicode MS" w:hAnsi="Times New Roman"/>
          <w:bCs/>
        </w:rPr>
        <w:t>./</w:t>
      </w:r>
      <w:proofErr w:type="gramEnd"/>
      <w:r w:rsidRPr="00E778D3">
        <w:rPr>
          <w:rFonts w:ascii="Times New Roman" w:eastAsia="Arial Unicode MS" w:hAnsi="Times New Roman"/>
          <w:bCs/>
        </w:rPr>
        <w:t xml:space="preserve"> </w:t>
      </w:r>
      <w:r w:rsidRPr="00E778D3">
        <w:rPr>
          <w:rFonts w:ascii="Times New Roman" w:eastAsia="Arial Unicode MS" w:hAnsi="Times New Roman"/>
          <w:bCs/>
          <w:i/>
        </w:rPr>
        <w:t>Seigneur, donne-nous ton Esprit pour bâtir ton Royaume.</w:t>
      </w:r>
      <w:r w:rsidRPr="00E778D3">
        <w:rPr>
          <w:rFonts w:ascii="Times New Roman" w:eastAsia="Arial Unicode MS" w:hAnsi="Times New Roman"/>
          <w:bCs/>
        </w:rPr>
        <w:t xml:space="preserve"> </w:t>
      </w:r>
    </w:p>
    <w:p w:rsidR="00455569" w:rsidRPr="00E778D3" w:rsidRDefault="00455569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sz w:val="12"/>
        </w:rPr>
      </w:pP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  <w:r w:rsidRPr="00E778D3">
        <w:rPr>
          <w:rFonts w:ascii="Times New Roman" w:eastAsia="Arial Unicode MS" w:hAnsi="Times New Roman"/>
        </w:rPr>
        <w:lastRenderedPageBreak/>
        <w:t xml:space="preserve"> </w:t>
      </w:r>
      <w:r w:rsidR="00455569">
        <w:rPr>
          <w:rFonts w:ascii="Times New Roman" w:eastAsia="Arial Unicode MS" w:hAnsi="Times New Roman"/>
        </w:rPr>
        <w:t>Seigneur nous Te prions pour T</w:t>
      </w:r>
      <w:r w:rsidRPr="00E778D3">
        <w:rPr>
          <w:rFonts w:ascii="Times New Roman" w:eastAsia="Arial Unicode MS" w:hAnsi="Times New Roman"/>
        </w:rPr>
        <w:t>on Eglise, que chaque baptisé retrouve l’émerv</w:t>
      </w:r>
      <w:r w:rsidR="00455569">
        <w:rPr>
          <w:rFonts w:ascii="Times New Roman" w:eastAsia="Arial Unicode MS" w:hAnsi="Times New Roman"/>
        </w:rPr>
        <w:t>eillement de la rencontre avec Toi et laisse transparaître T</w:t>
      </w:r>
      <w:r w:rsidRPr="00E778D3">
        <w:rPr>
          <w:rFonts w:ascii="Times New Roman" w:eastAsia="Arial Unicode MS" w:hAnsi="Times New Roman"/>
        </w:rPr>
        <w:t>on a</w:t>
      </w:r>
      <w:r w:rsidR="00455569">
        <w:rPr>
          <w:rFonts w:ascii="Times New Roman" w:eastAsia="Arial Unicode MS" w:hAnsi="Times New Roman"/>
        </w:rPr>
        <w:t>ppel à mettre ses pas dans les T</w:t>
      </w:r>
      <w:r w:rsidRPr="00E778D3">
        <w:rPr>
          <w:rFonts w:ascii="Times New Roman" w:eastAsia="Arial Unicode MS" w:hAnsi="Times New Roman"/>
        </w:rPr>
        <w:t xml:space="preserve">iens. </w:t>
      </w: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sz w:val="12"/>
        </w:rPr>
      </w:pPr>
    </w:p>
    <w:p w:rsidR="00E778D3" w:rsidRPr="00E778D3" w:rsidRDefault="00E778D3" w:rsidP="00455569">
      <w:pPr>
        <w:autoSpaceDE w:val="0"/>
        <w:autoSpaceDN w:val="0"/>
        <w:adjustRightInd w:val="0"/>
        <w:spacing w:line="276" w:lineRule="auto"/>
        <w:ind w:left="708"/>
        <w:rPr>
          <w:rFonts w:ascii="Times New Roman" w:eastAsia="Arial Unicode MS" w:hAnsi="Times New Roman"/>
        </w:rPr>
      </w:pPr>
      <w:r w:rsidRPr="00E778D3">
        <w:rPr>
          <w:rFonts w:ascii="Times New Roman" w:eastAsia="Arial Unicode MS" w:hAnsi="Times New Roman"/>
        </w:rPr>
        <w:t xml:space="preserve"> </w:t>
      </w:r>
      <w:r w:rsidR="00455569">
        <w:rPr>
          <w:rFonts w:ascii="Times New Roman" w:eastAsia="Arial Unicode MS" w:hAnsi="Times New Roman"/>
          <w:bCs/>
        </w:rPr>
        <w:t>Seigneur nous T</w:t>
      </w:r>
      <w:r w:rsidRPr="00E778D3">
        <w:rPr>
          <w:rFonts w:ascii="Times New Roman" w:eastAsia="Arial Unicode MS" w:hAnsi="Times New Roman"/>
          <w:bCs/>
        </w:rPr>
        <w:t>e prions pour les jeunes qui cherchent à répondre à l</w:t>
      </w:r>
      <w:r w:rsidR="00455569">
        <w:rPr>
          <w:rFonts w:ascii="Times New Roman" w:eastAsia="Arial Unicode MS" w:hAnsi="Times New Roman"/>
          <w:bCs/>
        </w:rPr>
        <w:t>a vocation et à la mission que T</w:t>
      </w:r>
      <w:r w:rsidRPr="00E778D3">
        <w:rPr>
          <w:rFonts w:ascii="Times New Roman" w:eastAsia="Arial Unicode MS" w:hAnsi="Times New Roman"/>
          <w:bCs/>
        </w:rPr>
        <w:t>u leur proposes. Donne-leur force et audace pour</w:t>
      </w:r>
      <w:r w:rsidR="00455569">
        <w:rPr>
          <w:rFonts w:ascii="Times New Roman" w:eastAsia="Arial Unicode MS" w:hAnsi="Times New Roman"/>
          <w:bCs/>
        </w:rPr>
        <w:t xml:space="preserve"> oser miser toute leur vie sur T</w:t>
      </w:r>
      <w:r w:rsidRPr="00E778D3">
        <w:rPr>
          <w:rFonts w:ascii="Times New Roman" w:eastAsia="Arial Unicode MS" w:hAnsi="Times New Roman"/>
          <w:bCs/>
        </w:rPr>
        <w:t xml:space="preserve">a Parole. </w:t>
      </w: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sz w:val="12"/>
        </w:rPr>
      </w:pP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  <w:r w:rsidRPr="00E778D3">
        <w:rPr>
          <w:rFonts w:ascii="Times New Roman" w:eastAsia="Arial Unicode MS" w:hAnsi="Times New Roman"/>
        </w:rPr>
        <w:t xml:space="preserve"> </w:t>
      </w:r>
      <w:r w:rsidR="00455569">
        <w:rPr>
          <w:rFonts w:ascii="Times New Roman" w:eastAsia="Arial Unicode MS" w:hAnsi="Times New Roman"/>
        </w:rPr>
        <w:t>Seigneur nous T</w:t>
      </w:r>
      <w:r w:rsidRPr="00E778D3">
        <w:rPr>
          <w:rFonts w:ascii="Times New Roman" w:eastAsia="Arial Unicode MS" w:hAnsi="Times New Roman"/>
        </w:rPr>
        <w:t xml:space="preserve">e prions pour les familles, qu’elles soient un lieu de vérité dans l’amour et permettent de découvrir la joie d’aller jusqu’au bout dans la réponse à un engagement d’Eglise. </w:t>
      </w: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sz w:val="12"/>
        </w:rPr>
      </w:pPr>
    </w:p>
    <w:p w:rsidR="00E778D3" w:rsidRPr="00E778D3" w:rsidRDefault="00E778D3" w:rsidP="00455569">
      <w:pPr>
        <w:autoSpaceDE w:val="0"/>
        <w:autoSpaceDN w:val="0"/>
        <w:adjustRightInd w:val="0"/>
        <w:spacing w:line="276" w:lineRule="auto"/>
        <w:ind w:left="708"/>
        <w:rPr>
          <w:rFonts w:ascii="Times New Roman" w:eastAsia="Arial Unicode MS" w:hAnsi="Times New Roman"/>
        </w:rPr>
      </w:pPr>
      <w:r w:rsidRPr="00E778D3">
        <w:rPr>
          <w:rFonts w:ascii="Times New Roman" w:eastAsia="Arial Unicode MS" w:hAnsi="Times New Roman"/>
        </w:rPr>
        <w:t xml:space="preserve"> </w:t>
      </w:r>
      <w:r w:rsidR="00455569">
        <w:rPr>
          <w:rFonts w:ascii="Times New Roman" w:eastAsia="Arial Unicode MS" w:hAnsi="Times New Roman"/>
        </w:rPr>
        <w:t>Seigneur nous T</w:t>
      </w:r>
      <w:r w:rsidRPr="00E778D3">
        <w:rPr>
          <w:rFonts w:ascii="Times New Roman" w:eastAsia="Arial Unicode MS" w:hAnsi="Times New Roman"/>
        </w:rPr>
        <w:t>e prions pour les ho</w:t>
      </w:r>
      <w:r w:rsidR="00455569">
        <w:rPr>
          <w:rFonts w:ascii="Times New Roman" w:eastAsia="Arial Unicode MS" w:hAnsi="Times New Roman"/>
        </w:rPr>
        <w:t>mmes et les femmes qui veulent T</w:t>
      </w:r>
      <w:r w:rsidRPr="00E778D3">
        <w:rPr>
          <w:rFonts w:ascii="Times New Roman" w:eastAsia="Arial Unicode MS" w:hAnsi="Times New Roman"/>
        </w:rPr>
        <w:t xml:space="preserve">e suivre dans une vie toute livrée au partage de ton amour et donnée entièrement au service de la prière et de la </w:t>
      </w:r>
      <w:r w:rsidR="00455569">
        <w:rPr>
          <w:rFonts w:ascii="Times New Roman" w:eastAsia="Arial Unicode MS" w:hAnsi="Times New Roman"/>
        </w:rPr>
        <w:t>charité. Que leur confiance en T</w:t>
      </w:r>
      <w:r w:rsidRPr="00E778D3">
        <w:rPr>
          <w:rFonts w:ascii="Times New Roman" w:eastAsia="Arial Unicode MS" w:hAnsi="Times New Roman"/>
        </w:rPr>
        <w:t xml:space="preserve">oi transfigure leur vie et soit contagieuse pour ceux qui les approchent. </w:t>
      </w:r>
    </w:p>
    <w:p w:rsidR="00E778D3" w:rsidRPr="00E778D3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sz w:val="12"/>
        </w:rPr>
      </w:pPr>
    </w:p>
    <w:p w:rsidR="00E778D3" w:rsidRPr="00707569" w:rsidRDefault="00E778D3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  <w:bCs/>
        </w:rPr>
      </w:pPr>
      <w:r w:rsidRPr="00E778D3">
        <w:rPr>
          <w:rFonts w:ascii="Times New Roman" w:eastAsia="Arial Unicode MS" w:hAnsi="Times New Roman"/>
        </w:rPr>
        <w:t xml:space="preserve"> </w:t>
      </w:r>
      <w:r w:rsidR="00455569">
        <w:rPr>
          <w:rFonts w:ascii="Times New Roman" w:eastAsia="Arial Unicode MS" w:hAnsi="Times New Roman"/>
          <w:bCs/>
        </w:rPr>
        <w:t>A notre Baptême, T</w:t>
      </w:r>
      <w:r w:rsidRPr="00E778D3">
        <w:rPr>
          <w:rFonts w:ascii="Times New Roman" w:eastAsia="Arial Unicode MS" w:hAnsi="Times New Roman"/>
          <w:bCs/>
        </w:rPr>
        <w:t>u nous as révélé notre</w:t>
      </w:r>
      <w:r w:rsidR="00455569">
        <w:rPr>
          <w:rFonts w:ascii="Times New Roman" w:eastAsia="Arial Unicode MS" w:hAnsi="Times New Roman"/>
          <w:bCs/>
        </w:rPr>
        <w:t xml:space="preserve"> identité d’enfant du Père, et T</w:t>
      </w:r>
      <w:r w:rsidRPr="00E778D3">
        <w:rPr>
          <w:rFonts w:ascii="Times New Roman" w:eastAsia="Arial Unicode MS" w:hAnsi="Times New Roman"/>
          <w:bCs/>
        </w:rPr>
        <w:t>u nous as co</w:t>
      </w:r>
      <w:r w:rsidR="00455569">
        <w:rPr>
          <w:rFonts w:ascii="Times New Roman" w:eastAsia="Arial Unicode MS" w:hAnsi="Times New Roman"/>
          <w:bCs/>
        </w:rPr>
        <w:t>nfié une mission : apprendre à T</w:t>
      </w:r>
      <w:r w:rsidRPr="00E778D3">
        <w:rPr>
          <w:rFonts w:ascii="Times New Roman" w:eastAsia="Arial Unicode MS" w:hAnsi="Times New Roman"/>
          <w:bCs/>
        </w:rPr>
        <w:t>e con</w:t>
      </w:r>
      <w:r w:rsidR="00455569">
        <w:rPr>
          <w:rFonts w:ascii="Times New Roman" w:eastAsia="Arial Unicode MS" w:hAnsi="Times New Roman"/>
          <w:bCs/>
        </w:rPr>
        <w:t>naître et à T’aimer, T</w:t>
      </w:r>
      <w:r w:rsidRPr="00E778D3">
        <w:rPr>
          <w:rFonts w:ascii="Times New Roman" w:eastAsia="Arial Unicode MS" w:hAnsi="Times New Roman"/>
          <w:bCs/>
        </w:rPr>
        <w:t xml:space="preserve">oi le Père qui nous aimes depuis toujours et de qui nous tenons tout. Donne-nous d’y rester fidèles en toutes circonstances. </w:t>
      </w:r>
    </w:p>
    <w:p w:rsidR="00707569" w:rsidRDefault="00707569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</w:p>
    <w:p w:rsidR="00455569" w:rsidRPr="00E778D3" w:rsidRDefault="00455569" w:rsidP="00707569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/>
        </w:rPr>
      </w:pP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b/>
          <w:bCs/>
          <w:color w:val="auto"/>
          <w:u w:val="single"/>
        </w:rPr>
      </w:pPr>
      <w:r w:rsidRPr="00707569">
        <w:rPr>
          <w:rFonts w:eastAsia="Arial Unicode MS"/>
          <w:b/>
          <w:bCs/>
          <w:color w:val="auto"/>
          <w:u w:val="single"/>
        </w:rPr>
        <w:t>Notre Père</w:t>
      </w: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bCs/>
          <w:color w:val="auto"/>
        </w:rPr>
      </w:pP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55569" w:rsidTr="0005137C">
        <w:tc>
          <w:tcPr>
            <w:tcW w:w="4606" w:type="dxa"/>
          </w:tcPr>
          <w:p w:rsidR="0005137C" w:rsidRPr="00707569" w:rsidRDefault="0005137C" w:rsidP="0005137C">
            <w:pPr>
              <w:pStyle w:val="Default"/>
              <w:spacing w:line="276" w:lineRule="auto"/>
              <w:rPr>
                <w:rFonts w:eastAsia="Arial Unicode MS"/>
                <w:b/>
                <w:bCs/>
                <w:color w:val="auto"/>
                <w:u w:val="single"/>
              </w:rPr>
            </w:pPr>
            <w:r w:rsidRPr="00707569">
              <w:rPr>
                <w:rFonts w:eastAsia="Arial Unicode MS"/>
                <w:b/>
                <w:bCs/>
                <w:color w:val="auto"/>
                <w:u w:val="single"/>
              </w:rPr>
              <w:t xml:space="preserve">Chant marial : Couronnée d’étoiles </w:t>
            </w:r>
          </w:p>
          <w:p w:rsidR="0005137C" w:rsidRPr="00455569" w:rsidRDefault="0005137C" w:rsidP="0005137C">
            <w:pPr>
              <w:pStyle w:val="Default"/>
              <w:spacing w:line="276" w:lineRule="auto"/>
              <w:rPr>
                <w:rFonts w:eastAsia="Arial Unicode MS"/>
                <w:bCs/>
                <w:color w:val="auto"/>
                <w:sz w:val="12"/>
              </w:rPr>
            </w:pPr>
          </w:p>
          <w:p w:rsidR="0005137C" w:rsidRPr="00455569" w:rsidRDefault="0005137C" w:rsidP="0005137C">
            <w:pPr>
              <w:pStyle w:val="Default"/>
              <w:spacing w:line="276" w:lineRule="auto"/>
              <w:rPr>
                <w:rFonts w:eastAsia="Arial Unicode MS"/>
                <w:bCs/>
                <w:i/>
                <w:color w:val="auto"/>
              </w:rPr>
            </w:pPr>
            <w:r w:rsidRPr="00455569">
              <w:rPr>
                <w:rFonts w:eastAsia="Arial Unicode MS"/>
                <w:bCs/>
                <w:i/>
                <w:color w:val="auto"/>
              </w:rPr>
              <w:t xml:space="preserve">Nous te saluons, ô toi, Notre Dame, </w:t>
            </w:r>
          </w:p>
          <w:p w:rsidR="0005137C" w:rsidRPr="00455569" w:rsidRDefault="0005137C" w:rsidP="0005137C">
            <w:pPr>
              <w:pStyle w:val="Default"/>
              <w:spacing w:line="276" w:lineRule="auto"/>
              <w:rPr>
                <w:rFonts w:eastAsia="Arial Unicode MS"/>
                <w:bCs/>
                <w:i/>
                <w:color w:val="auto"/>
              </w:rPr>
            </w:pPr>
            <w:r w:rsidRPr="00455569">
              <w:rPr>
                <w:rFonts w:eastAsia="Arial Unicode MS"/>
                <w:bCs/>
                <w:i/>
                <w:color w:val="auto"/>
              </w:rPr>
              <w:t xml:space="preserve">Marie Vierge Sainte que drape le soleil, </w:t>
            </w:r>
          </w:p>
          <w:p w:rsidR="0005137C" w:rsidRPr="00455569" w:rsidRDefault="0005137C" w:rsidP="0005137C">
            <w:pPr>
              <w:pStyle w:val="Default"/>
              <w:spacing w:line="276" w:lineRule="auto"/>
              <w:rPr>
                <w:rFonts w:eastAsia="Arial Unicode MS"/>
                <w:bCs/>
                <w:i/>
                <w:color w:val="auto"/>
              </w:rPr>
            </w:pPr>
            <w:r w:rsidRPr="00455569">
              <w:rPr>
                <w:rFonts w:eastAsia="Arial Unicode MS"/>
                <w:bCs/>
                <w:i/>
                <w:color w:val="auto"/>
              </w:rPr>
              <w:t xml:space="preserve">couronnée d'étoiles, la lune est sous tes pas, </w:t>
            </w:r>
          </w:p>
          <w:p w:rsidR="0005137C" w:rsidRPr="00455569" w:rsidRDefault="0005137C" w:rsidP="0005137C">
            <w:pPr>
              <w:pStyle w:val="Default"/>
              <w:spacing w:line="276" w:lineRule="auto"/>
              <w:rPr>
                <w:rFonts w:eastAsia="Arial Unicode MS"/>
                <w:bCs/>
                <w:i/>
                <w:color w:val="auto"/>
              </w:rPr>
            </w:pPr>
            <w:r w:rsidRPr="00455569">
              <w:rPr>
                <w:rFonts w:eastAsia="Arial Unicode MS"/>
                <w:bCs/>
                <w:i/>
                <w:color w:val="auto"/>
              </w:rPr>
              <w:t xml:space="preserve">en toi nous est donnée l'aurore du Salut. </w:t>
            </w:r>
          </w:p>
          <w:p w:rsidR="00455569" w:rsidRDefault="00455569" w:rsidP="00707569">
            <w:pPr>
              <w:pStyle w:val="Default"/>
              <w:spacing w:line="276" w:lineRule="auto"/>
              <w:rPr>
                <w:rFonts w:eastAsia="Arial Unicode MS"/>
                <w:b/>
                <w:bCs/>
                <w:color w:val="auto"/>
                <w:u w:val="single"/>
              </w:rPr>
            </w:pPr>
          </w:p>
        </w:tc>
        <w:tc>
          <w:tcPr>
            <w:tcW w:w="4606" w:type="dxa"/>
          </w:tcPr>
          <w:p w:rsidR="00455569" w:rsidRPr="00455569" w:rsidRDefault="00455569" w:rsidP="0005137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</w:rPr>
            </w:pPr>
            <w:r w:rsidRPr="00455569">
              <w:rPr>
                <w:rFonts w:eastAsia="Arial Unicode MS"/>
                <w:bCs/>
                <w:noProof/>
                <w:color w:val="auto"/>
                <w:lang w:eastAsia="fr-BE"/>
              </w:rPr>
              <w:drawing>
                <wp:inline distT="0" distB="0" distL="0" distR="0" wp14:anchorId="576AD299" wp14:editId="381E10BF">
                  <wp:extent cx="866775" cy="1219200"/>
                  <wp:effectExtent l="0" t="0" r="9525" b="0"/>
                  <wp:docPr id="4" name="Image 4" descr="C:\Users\Bé\Desktop\Médaille-miracule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é\Desktop\Médaille-miracule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569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 xml:space="preserve">Marie, Ève nouvelle et joie de ton Seigneur, </w:t>
      </w:r>
    </w:p>
    <w:p w:rsidR="00707569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  <w:proofErr w:type="gramStart"/>
      <w:r w:rsidRPr="00707569">
        <w:rPr>
          <w:rFonts w:eastAsia="Arial Unicode MS"/>
          <w:color w:val="auto"/>
        </w:rPr>
        <w:t>tu</w:t>
      </w:r>
      <w:proofErr w:type="gramEnd"/>
      <w:r w:rsidRPr="00707569">
        <w:rPr>
          <w:rFonts w:eastAsia="Arial Unicode MS"/>
          <w:color w:val="auto"/>
        </w:rPr>
        <w:t xml:space="preserve"> as donné naissance à Jésus le Sauveur. </w:t>
      </w:r>
    </w:p>
    <w:p w:rsidR="00707569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 xml:space="preserve">Par toi nous sont ouvertes, les portes du jardin. </w:t>
      </w: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bCs/>
          <w:color w:val="auto"/>
        </w:rPr>
      </w:pPr>
      <w:r w:rsidRPr="00707569">
        <w:rPr>
          <w:rFonts w:eastAsia="Arial Unicode MS"/>
          <w:color w:val="auto"/>
        </w:rPr>
        <w:t>Guide-nous en chemin, Étoile du matin.</w:t>
      </w:r>
    </w:p>
    <w:p w:rsidR="00455569" w:rsidRPr="00455569" w:rsidRDefault="00455569" w:rsidP="00707569">
      <w:pPr>
        <w:pStyle w:val="Default"/>
        <w:spacing w:line="276" w:lineRule="auto"/>
        <w:rPr>
          <w:rFonts w:eastAsia="Arial Unicode MS"/>
          <w:color w:val="auto"/>
          <w:sz w:val="12"/>
        </w:rPr>
      </w:pPr>
    </w:p>
    <w:p w:rsidR="00707569" w:rsidRPr="00707569" w:rsidRDefault="00E778D3" w:rsidP="00455569">
      <w:pPr>
        <w:pStyle w:val="Default"/>
        <w:spacing w:line="276" w:lineRule="auto"/>
        <w:ind w:firstLine="708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 xml:space="preserve">Tu es restée fidèle, mère au pied de la croix, </w:t>
      </w:r>
      <w:bookmarkStart w:id="0" w:name="_GoBack"/>
      <w:bookmarkEnd w:id="0"/>
    </w:p>
    <w:p w:rsidR="00707569" w:rsidRPr="00707569" w:rsidRDefault="00E778D3" w:rsidP="00455569">
      <w:pPr>
        <w:pStyle w:val="Default"/>
        <w:spacing w:line="276" w:lineRule="auto"/>
        <w:ind w:firstLine="708"/>
        <w:rPr>
          <w:rFonts w:eastAsia="Arial Unicode MS"/>
          <w:color w:val="auto"/>
        </w:rPr>
      </w:pPr>
      <w:proofErr w:type="gramStart"/>
      <w:r w:rsidRPr="00707569">
        <w:rPr>
          <w:rFonts w:eastAsia="Arial Unicode MS"/>
          <w:color w:val="auto"/>
        </w:rPr>
        <w:t>soutiens</w:t>
      </w:r>
      <w:proofErr w:type="gramEnd"/>
      <w:r w:rsidRPr="00707569">
        <w:rPr>
          <w:rFonts w:eastAsia="Arial Unicode MS"/>
          <w:color w:val="auto"/>
        </w:rPr>
        <w:t xml:space="preserve"> notre espérance et garde notre foi. </w:t>
      </w:r>
    </w:p>
    <w:p w:rsidR="00707569" w:rsidRPr="00707569" w:rsidRDefault="00E778D3" w:rsidP="00455569">
      <w:pPr>
        <w:pStyle w:val="Default"/>
        <w:spacing w:line="276" w:lineRule="auto"/>
        <w:ind w:firstLine="708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>Du côté de ton Fils, tu as puisé pour nous,</w:t>
      </w:r>
    </w:p>
    <w:p w:rsidR="00E778D3" w:rsidRPr="00707569" w:rsidRDefault="00E778D3" w:rsidP="00455569">
      <w:pPr>
        <w:pStyle w:val="Default"/>
        <w:spacing w:line="276" w:lineRule="auto"/>
        <w:ind w:firstLine="708"/>
        <w:rPr>
          <w:rFonts w:eastAsia="Arial Unicode MS"/>
          <w:color w:val="auto"/>
        </w:rPr>
      </w:pPr>
      <w:proofErr w:type="gramStart"/>
      <w:r w:rsidRPr="00707569">
        <w:rPr>
          <w:rFonts w:eastAsia="Arial Unicode MS"/>
          <w:color w:val="auto"/>
        </w:rPr>
        <w:t>l'eau</w:t>
      </w:r>
      <w:proofErr w:type="gramEnd"/>
      <w:r w:rsidRPr="00707569">
        <w:rPr>
          <w:rFonts w:eastAsia="Arial Unicode MS"/>
          <w:color w:val="auto"/>
        </w:rPr>
        <w:t xml:space="preserve"> et le sang versés qui sauvent du péché. </w:t>
      </w:r>
    </w:p>
    <w:p w:rsidR="00707569" w:rsidRPr="00455569" w:rsidRDefault="00707569" w:rsidP="00707569">
      <w:pPr>
        <w:pStyle w:val="Default"/>
        <w:spacing w:line="276" w:lineRule="auto"/>
        <w:rPr>
          <w:rFonts w:eastAsia="Arial Unicode MS"/>
          <w:color w:val="auto"/>
          <w:sz w:val="12"/>
        </w:rPr>
      </w:pPr>
    </w:p>
    <w:p w:rsidR="00707569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 xml:space="preserve">Quelle fut la joie d'Ève lorsque tu es montée, </w:t>
      </w:r>
    </w:p>
    <w:p w:rsidR="00707569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  <w:proofErr w:type="gramStart"/>
      <w:r w:rsidRPr="00707569">
        <w:rPr>
          <w:rFonts w:eastAsia="Arial Unicode MS"/>
          <w:color w:val="auto"/>
        </w:rPr>
        <w:t>plus</w:t>
      </w:r>
      <w:proofErr w:type="gramEnd"/>
      <w:r w:rsidRPr="00707569">
        <w:rPr>
          <w:rFonts w:eastAsia="Arial Unicode MS"/>
          <w:color w:val="auto"/>
        </w:rPr>
        <w:t xml:space="preserve"> haut que tous les Anges, plus haut que les nuées </w:t>
      </w:r>
    </w:p>
    <w:p w:rsidR="00707569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  <w:r w:rsidRPr="00707569">
        <w:rPr>
          <w:rFonts w:eastAsia="Arial Unicode MS"/>
          <w:color w:val="auto"/>
        </w:rPr>
        <w:t xml:space="preserve">Et quelle est notre joie, douce Vierge Marie, </w:t>
      </w:r>
    </w:p>
    <w:p w:rsidR="00E778D3" w:rsidRPr="00707569" w:rsidRDefault="00E778D3" w:rsidP="00707569">
      <w:pPr>
        <w:pStyle w:val="Default"/>
        <w:spacing w:line="276" w:lineRule="auto"/>
        <w:rPr>
          <w:rFonts w:eastAsia="Arial Unicode MS"/>
          <w:color w:val="auto"/>
        </w:rPr>
      </w:pPr>
      <w:proofErr w:type="gramStart"/>
      <w:r w:rsidRPr="00707569">
        <w:rPr>
          <w:rFonts w:eastAsia="Arial Unicode MS"/>
          <w:color w:val="auto"/>
        </w:rPr>
        <w:t>de</w:t>
      </w:r>
      <w:proofErr w:type="gramEnd"/>
      <w:r w:rsidRPr="00707569">
        <w:rPr>
          <w:rFonts w:eastAsia="Arial Unicode MS"/>
          <w:color w:val="auto"/>
        </w:rPr>
        <w:t xml:space="preserve"> contempler en toi la promesse de vie.</w:t>
      </w:r>
    </w:p>
    <w:p w:rsidR="00E778D3" w:rsidRPr="00707569" w:rsidRDefault="00E778D3" w:rsidP="00707569">
      <w:pPr>
        <w:spacing w:line="276" w:lineRule="auto"/>
        <w:rPr>
          <w:rFonts w:ascii="Times New Roman" w:eastAsia="Arial Unicode MS" w:hAnsi="Times New Roman"/>
        </w:rPr>
      </w:pPr>
    </w:p>
    <w:sectPr w:rsidR="00E778D3" w:rsidRPr="00707569" w:rsidSect="007075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7C" w:rsidRDefault="0005137C" w:rsidP="0005137C">
      <w:r>
        <w:separator/>
      </w:r>
    </w:p>
  </w:endnote>
  <w:endnote w:type="continuationSeparator" w:id="0">
    <w:p w:rsidR="0005137C" w:rsidRDefault="0005137C" w:rsidP="0005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87442"/>
      <w:docPartObj>
        <w:docPartGallery w:val="Page Numbers (Bottom of Page)"/>
        <w:docPartUnique/>
      </w:docPartObj>
    </w:sdtPr>
    <w:sdtContent>
      <w:p w:rsidR="0005137C" w:rsidRDefault="000513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137C">
          <w:rPr>
            <w:noProof/>
            <w:lang w:val="fr-FR"/>
          </w:rPr>
          <w:t>1</w:t>
        </w:r>
        <w:r>
          <w:fldChar w:fldCharType="end"/>
        </w:r>
      </w:p>
    </w:sdtContent>
  </w:sdt>
  <w:p w:rsidR="0005137C" w:rsidRDefault="000513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7C" w:rsidRDefault="0005137C" w:rsidP="0005137C">
      <w:r>
        <w:separator/>
      </w:r>
    </w:p>
  </w:footnote>
  <w:footnote w:type="continuationSeparator" w:id="0">
    <w:p w:rsidR="0005137C" w:rsidRDefault="0005137C" w:rsidP="0005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81C"/>
    <w:multiLevelType w:val="hybridMultilevel"/>
    <w:tmpl w:val="854C1D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F7AD2"/>
    <w:multiLevelType w:val="hybridMultilevel"/>
    <w:tmpl w:val="854C1D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D3"/>
    <w:rsid w:val="0005137C"/>
    <w:rsid w:val="00340E74"/>
    <w:rsid w:val="0038240F"/>
    <w:rsid w:val="00455569"/>
    <w:rsid w:val="00707569"/>
    <w:rsid w:val="007D23FB"/>
    <w:rsid w:val="009A7008"/>
    <w:rsid w:val="00AC1C5E"/>
    <w:rsid w:val="00E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6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075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75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75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7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7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56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756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56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75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5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8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78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7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8D3"/>
    <w:pPr>
      <w:spacing w:before="100" w:beforeAutospacing="1" w:after="100" w:afterAutospacing="1"/>
    </w:pPr>
    <w:rPr>
      <w:rFonts w:ascii="Times New Roman" w:eastAsia="Times New Roman" w:hAnsi="Times New Roman"/>
      <w:lang w:eastAsia="fr-BE"/>
    </w:rPr>
  </w:style>
  <w:style w:type="character" w:customStyle="1" w:styleId="text-danger">
    <w:name w:val="text-danger"/>
    <w:basedOn w:val="Policepardfaut"/>
    <w:rsid w:val="00E778D3"/>
  </w:style>
  <w:style w:type="character" w:customStyle="1" w:styleId="Titre1Car">
    <w:name w:val="Titre 1 Car"/>
    <w:basedOn w:val="Policepardfaut"/>
    <w:link w:val="Titre1"/>
    <w:uiPriority w:val="9"/>
    <w:rsid w:val="007075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075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075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0756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0756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0756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0756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0756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0756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7075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075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75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70756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707569"/>
    <w:rPr>
      <w:b/>
      <w:bCs/>
    </w:rPr>
  </w:style>
  <w:style w:type="character" w:styleId="Accentuation">
    <w:name w:val="Emphasis"/>
    <w:basedOn w:val="Policepardfaut"/>
    <w:uiPriority w:val="20"/>
    <w:qFormat/>
    <w:rsid w:val="0070756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707569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70756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0756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756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7569"/>
    <w:rPr>
      <w:b/>
      <w:i/>
      <w:sz w:val="24"/>
    </w:rPr>
  </w:style>
  <w:style w:type="character" w:styleId="Emphaseple">
    <w:name w:val="Subtle Emphasis"/>
    <w:uiPriority w:val="19"/>
    <w:qFormat/>
    <w:rsid w:val="0070756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70756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70756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70756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70756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756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51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3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1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3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6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075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75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75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75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75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56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756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56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75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5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8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8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78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7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8D3"/>
    <w:pPr>
      <w:spacing w:before="100" w:beforeAutospacing="1" w:after="100" w:afterAutospacing="1"/>
    </w:pPr>
    <w:rPr>
      <w:rFonts w:ascii="Times New Roman" w:eastAsia="Times New Roman" w:hAnsi="Times New Roman"/>
      <w:lang w:eastAsia="fr-BE"/>
    </w:rPr>
  </w:style>
  <w:style w:type="character" w:customStyle="1" w:styleId="text-danger">
    <w:name w:val="text-danger"/>
    <w:basedOn w:val="Policepardfaut"/>
    <w:rsid w:val="00E778D3"/>
  </w:style>
  <w:style w:type="character" w:customStyle="1" w:styleId="Titre1Car">
    <w:name w:val="Titre 1 Car"/>
    <w:basedOn w:val="Policepardfaut"/>
    <w:link w:val="Titre1"/>
    <w:uiPriority w:val="9"/>
    <w:rsid w:val="007075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075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075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0756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0756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0756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0756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0756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0756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7075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075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75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70756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707569"/>
    <w:rPr>
      <w:b/>
      <w:bCs/>
    </w:rPr>
  </w:style>
  <w:style w:type="character" w:styleId="Accentuation">
    <w:name w:val="Emphasis"/>
    <w:basedOn w:val="Policepardfaut"/>
    <w:uiPriority w:val="20"/>
    <w:qFormat/>
    <w:rsid w:val="0070756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707569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70756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0756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756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7569"/>
    <w:rPr>
      <w:b/>
      <w:i/>
      <w:sz w:val="24"/>
    </w:rPr>
  </w:style>
  <w:style w:type="character" w:styleId="Emphaseple">
    <w:name w:val="Subtle Emphasis"/>
    <w:uiPriority w:val="19"/>
    <w:qFormat/>
    <w:rsid w:val="0070756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70756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70756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70756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70756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756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51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3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51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3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</dc:creator>
  <cp:keywords/>
  <dc:description/>
  <cp:lastModifiedBy>Bé</cp:lastModifiedBy>
  <cp:revision>1</cp:revision>
  <dcterms:created xsi:type="dcterms:W3CDTF">2018-08-23T17:19:00Z</dcterms:created>
  <dcterms:modified xsi:type="dcterms:W3CDTF">2018-08-23T17:55:00Z</dcterms:modified>
</cp:coreProperties>
</file>